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644"/>
        <w:gridCol w:w="4435"/>
      </w:tblGrid>
      <w:tr>
        <w:tc>
          <w:tcPr>
            <w:tcW w:type="dxa" w:w="5645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36"/>
              </w:rPr>
              <w:t>Your Business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123 Main Street, Suite 4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Springfield, ST 12345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(555) 123-4567  ·  hello@yourbusiness.com</w:t>
            </w:r>
          </w:p>
        </w:tc>
        <w:tc>
          <w:tcPr>
            <w:tcW w:type="dxa" w:w="4435"/>
            <w:vAlign w:val="top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56"/>
              </w:rPr>
              <w:t>INVOICE</w:t>
            </w:r>
          </w:p>
          <w:tbl>
            <w:tblPr>
              <w:tblW w:type="auto" w:w="0"/>
              <w:jc w:val="righ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1800"/>
              <w:gridCol w:w="2304"/>
            </w:tblGrid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INVOICE #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INV-1042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INVOICE 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Jan 15,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DUE 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Feb 14,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TERMS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Net 30</w:t>
                  </w:r>
                </w:p>
              </w:tc>
            </w:tr>
          </w:tbl>
          <w:p/>
        </w:tc>
      </w:tr>
    </w:tbl>
    <w:p>
      <w:pPr>
        <w:spacing w:before="200" w:after="240" w:line="40" w:lineRule="exact"/>
        <w:jc w:val="left"/>
        <w:pBdr>
          <w:bottom w:val="single" w:sz="14" w:space="1" w:color="2F5BEA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BILL TO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Client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Company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Street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City, State ZIP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client@email.com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SHIP TO / PROJECT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Same as billing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Brand identity project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PO: —</w:t>
            </w:r>
          </w:p>
        </w:tc>
      </w:tr>
    </w:tbl>
    <w:p>
      <w:pPr>
        <w:spacing w:before="0" w:after="16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544"/>
        <w:gridCol w:w="1008"/>
        <w:gridCol w:w="1713"/>
        <w:gridCol w:w="1814"/>
      </w:tblGrid>
      <w:tr>
        <w:trPr>
          <w:trHeight w:val="432" w:hRule="atLeast"/>
        </w:trPr>
        <w:tc>
          <w:tcPr>
            <w:tcW w:type="dxa" w:w="554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DESCRIPTION</w:t>
            </w:r>
          </w:p>
        </w:tc>
        <w:tc>
          <w:tcPr>
            <w:tcW w:type="dxa" w:w="1008"/>
            <w:shd w:val="clear" w:color="auto" w:fill="11182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QTY</w:t>
            </w:r>
          </w:p>
        </w:tc>
        <w:tc>
          <w:tcPr>
            <w:tcW w:type="dxa" w:w="17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UNIT PRICE</w:t>
            </w:r>
          </w:p>
        </w:tc>
        <w:tc>
          <w:tcPr>
            <w:tcW w:type="dxa" w:w="18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Brand identity package — logo, colors, type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$1,200.00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$1,200.00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Business card design (2 sides)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$180.00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$180.00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Printed business cards, 500 count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2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$64.50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$129.00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Rush delivery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$75.00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$75.00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241"/>
        <w:gridCol w:w="604"/>
        <w:gridCol w:w="4233"/>
      </w:tblGrid>
      <w:tr>
        <w:tc>
          <w:tcPr>
            <w:tcW w:type="dxa" w:w="5242"/>
            <w:vAlign w:val="center"/>
          </w:tcPr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PAYMENT DETAILS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Bank transfer: Account name · Routing 000000000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Account 0000000000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Or pay online: yourbusiness.com/pay</w:t>
            </w:r>
          </w:p>
          <w:p>
            <w:pPr>
              <w:spacing w:before="20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NOTES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Payment due within 30 days. A 1.5% monthly late fee may apply to overdue balances.</w:t>
            </w:r>
          </w:p>
        </w:tc>
        <w:tc>
          <w:tcPr>
            <w:tcW w:type="dxa" w:w="605"/>
          </w:tcPr>
          <w:p/>
        </w:tc>
        <w:tc>
          <w:tcPr>
            <w:tcW w:type="dxa" w:w="4234"/>
          </w:tcPr>
          <w:p/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2328"/>
              <w:gridCol w:w="1905"/>
            </w:tblGrid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Subtotal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$1,584.00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Discount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Tax (7.25%)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$109.40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Total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$1,693.40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Amount paid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547" w:hRule="atLeast"/>
              </w:trPr>
              <w:tc>
                <w:tcPr>
                  <w:tcW w:type="dxa" w:w="2328"/>
                  <w:shd w:val="clear" w:color="auto" w:fill="2F5BEA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2"/>
                    </w:rPr>
                    <w:t>Balance due</w:t>
                  </w:r>
                </w:p>
              </w:tc>
              <w:tc>
                <w:tcPr>
                  <w:tcW w:type="dxa" w:w="1905"/>
                  <w:shd w:val="clear" w:color="auto" w:fill="2F5BEA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6"/>
                    </w:rPr>
                    <w:t>$1,693.40</w:t>
                  </w:r>
                </w:p>
              </w:tc>
            </w:tr>
          </w:tbl>
          <w:p/>
        </w:tc>
      </w:tr>
    </w:tbl>
    <w:p>
      <w:pPr>
        <w:spacing w:before="0" w:after="240"/>
        <w:jc w:val="left"/>
      </w:pPr>
    </w:p>
    <w:p>
      <w:pPr>
        <w:spacing w:before="0" w:after="0"/>
        <w:jc w:val="center"/>
      </w:pPr>
      <w:r>
        <w:rPr>
          <w:rFonts w:ascii="Arial" w:hAnsi="Arial" w:cs="Arial" w:eastAsia="Arial"/>
          <w:b/>
          <w:i w:val="0"/>
          <w:color w:val="2F5BEA"/>
          <w:sz w:val="22"/>
        </w:rPr>
        <w:t>Thank you for your business!</w:t>
      </w:r>
    </w:p>
    <w:p>
      <w:pPr>
        <w:spacing w:before="12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